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A205" w14:textId="77777777" w:rsidR="009D498A" w:rsidRDefault="005C5742" w:rsidP="005C5742">
      <w:pPr>
        <w:jc w:val="center"/>
        <w:rPr>
          <w:sz w:val="28"/>
          <w:szCs w:val="28"/>
        </w:rPr>
      </w:pPr>
      <w:r w:rsidRPr="005C5742">
        <w:rPr>
          <w:sz w:val="28"/>
          <w:szCs w:val="28"/>
        </w:rPr>
        <w:t>Bidragsrutiner</w:t>
      </w:r>
      <w:r>
        <w:rPr>
          <w:sz w:val="28"/>
          <w:szCs w:val="28"/>
        </w:rPr>
        <w:t xml:space="preserve"> </w:t>
      </w:r>
      <w:proofErr w:type="spellStart"/>
      <w:r>
        <w:rPr>
          <w:sz w:val="28"/>
          <w:szCs w:val="28"/>
        </w:rPr>
        <w:t>Westan</w:t>
      </w:r>
      <w:proofErr w:type="spellEnd"/>
    </w:p>
    <w:p w14:paraId="26292214" w14:textId="77777777" w:rsidR="007D5EC0" w:rsidRDefault="005C5742" w:rsidP="005C5742">
      <w:pPr>
        <w:rPr>
          <w:sz w:val="24"/>
          <w:szCs w:val="24"/>
        </w:rPr>
      </w:pPr>
      <w:r w:rsidRPr="005C5742">
        <w:rPr>
          <w:sz w:val="24"/>
          <w:szCs w:val="24"/>
        </w:rPr>
        <w:t>LOK-stödet ändrades 1 januari 2022</w:t>
      </w:r>
      <w:r>
        <w:rPr>
          <w:sz w:val="24"/>
          <w:szCs w:val="24"/>
        </w:rPr>
        <w:t xml:space="preserve"> hos både RF</w:t>
      </w:r>
      <w:r w:rsidR="007D5EC0">
        <w:rPr>
          <w:sz w:val="24"/>
          <w:szCs w:val="24"/>
        </w:rPr>
        <w:t xml:space="preserve"> (Riksidrottsförbundet)</w:t>
      </w:r>
      <w:r>
        <w:rPr>
          <w:sz w:val="24"/>
          <w:szCs w:val="24"/>
        </w:rPr>
        <w:t xml:space="preserve"> och Kungsbacka Kommun. </w:t>
      </w:r>
      <w:r>
        <w:rPr>
          <w:sz w:val="24"/>
          <w:szCs w:val="24"/>
        </w:rPr>
        <w:br/>
      </w:r>
      <w:r w:rsidR="00180352">
        <w:rPr>
          <w:sz w:val="24"/>
          <w:szCs w:val="24"/>
        </w:rPr>
        <w:br/>
      </w:r>
      <w:r w:rsidR="003C1C55" w:rsidRPr="007D5EC0">
        <w:rPr>
          <w:b/>
          <w:bCs/>
          <w:sz w:val="24"/>
          <w:szCs w:val="24"/>
        </w:rPr>
        <w:t>Ansökan</w:t>
      </w:r>
      <w:r w:rsidR="003C1C55">
        <w:rPr>
          <w:sz w:val="24"/>
          <w:szCs w:val="24"/>
        </w:rPr>
        <w:t xml:space="preserve"> görs två ggr per år. </w:t>
      </w:r>
    </w:p>
    <w:p w14:paraId="1E8280FF" w14:textId="3ED134A2" w:rsidR="005C5742" w:rsidRPr="007D5EC0" w:rsidRDefault="003C1C55" w:rsidP="007D5EC0">
      <w:pPr>
        <w:pStyle w:val="Liststycke"/>
        <w:numPr>
          <w:ilvl w:val="0"/>
          <w:numId w:val="2"/>
        </w:numPr>
        <w:rPr>
          <w:sz w:val="24"/>
          <w:szCs w:val="24"/>
        </w:rPr>
      </w:pPr>
      <w:r w:rsidRPr="007D5EC0">
        <w:rPr>
          <w:sz w:val="24"/>
          <w:szCs w:val="24"/>
        </w:rPr>
        <w:t>För perioden 1/</w:t>
      </w:r>
      <w:proofErr w:type="gramStart"/>
      <w:r w:rsidRPr="007D5EC0">
        <w:rPr>
          <w:sz w:val="24"/>
          <w:szCs w:val="24"/>
        </w:rPr>
        <w:t>7-31</w:t>
      </w:r>
      <w:proofErr w:type="gramEnd"/>
      <w:r w:rsidRPr="007D5EC0">
        <w:rPr>
          <w:sz w:val="24"/>
          <w:szCs w:val="24"/>
        </w:rPr>
        <w:t xml:space="preserve">/12 sker ansökan den 25 februari och </w:t>
      </w:r>
      <w:r w:rsidRPr="007D5EC0">
        <w:rPr>
          <w:sz w:val="24"/>
          <w:szCs w:val="24"/>
        </w:rPr>
        <w:br/>
        <w:t>för perioden 1/1-30/6 sker ansökan 25 augusti.</w:t>
      </w:r>
    </w:p>
    <w:p w14:paraId="0F9B6EB0" w14:textId="77777777" w:rsidR="00CD0313" w:rsidRDefault="00CD0313" w:rsidP="005C5742">
      <w:pPr>
        <w:rPr>
          <w:sz w:val="24"/>
          <w:szCs w:val="24"/>
        </w:rPr>
      </w:pPr>
      <w:r w:rsidRPr="007D5EC0">
        <w:rPr>
          <w:b/>
          <w:bCs/>
          <w:sz w:val="24"/>
          <w:szCs w:val="24"/>
        </w:rPr>
        <w:t>RF:s regler</w:t>
      </w:r>
      <w:r>
        <w:rPr>
          <w:sz w:val="24"/>
          <w:szCs w:val="24"/>
        </w:rPr>
        <w:br/>
        <w:t xml:space="preserve">Ledarstöd: varje ledarledd aktivitet med minst 3 deltagare i ålder </w:t>
      </w:r>
      <w:proofErr w:type="gramStart"/>
      <w:r>
        <w:rPr>
          <w:sz w:val="24"/>
          <w:szCs w:val="24"/>
        </w:rPr>
        <w:t>7-25</w:t>
      </w:r>
      <w:proofErr w:type="gramEnd"/>
      <w:r>
        <w:rPr>
          <w:sz w:val="24"/>
          <w:szCs w:val="24"/>
        </w:rPr>
        <w:t xml:space="preserve"> år ger 21 kr.</w:t>
      </w:r>
      <w:r>
        <w:rPr>
          <w:sz w:val="24"/>
          <w:szCs w:val="24"/>
        </w:rPr>
        <w:br/>
        <w:t>Finns fler ledare ges ytterligare 5 kr i extra ledarstöd.</w:t>
      </w:r>
      <w:r>
        <w:rPr>
          <w:sz w:val="24"/>
          <w:szCs w:val="24"/>
        </w:rPr>
        <w:br/>
        <w:t>Deltagarstöd: för deltagare i åldern 7-25 år ges ett deltagarstöd på som mest 7,86 kr. Deltagare får endast ingå i en gruppaktivitet per idrott och veckodag</w:t>
      </w:r>
    </w:p>
    <w:p w14:paraId="58F20451" w14:textId="77777777" w:rsidR="00CD0313" w:rsidRDefault="00CD0313" w:rsidP="00CD0313">
      <w:pPr>
        <w:rPr>
          <w:sz w:val="24"/>
          <w:szCs w:val="24"/>
        </w:rPr>
      </w:pPr>
      <w:r w:rsidRPr="00CD0313">
        <w:rPr>
          <w:sz w:val="24"/>
          <w:szCs w:val="24"/>
        </w:rPr>
        <w:t>För deltagare i åldern 7–9 år ges stöd för max tre aktivitete</w:t>
      </w:r>
      <w:r>
        <w:rPr>
          <w:sz w:val="24"/>
          <w:szCs w:val="24"/>
        </w:rPr>
        <w:t>r per idrott och kalendervecka.</w:t>
      </w:r>
      <w:r>
        <w:rPr>
          <w:sz w:val="24"/>
          <w:szCs w:val="24"/>
        </w:rPr>
        <w:br/>
      </w:r>
      <w:r w:rsidRPr="00CD0313">
        <w:rPr>
          <w:sz w:val="24"/>
          <w:szCs w:val="24"/>
        </w:rPr>
        <w:t>För deltagare 10–25 år ges stöd för upp till fem aktivitete</w:t>
      </w:r>
      <w:r>
        <w:rPr>
          <w:sz w:val="24"/>
          <w:szCs w:val="24"/>
        </w:rPr>
        <w:t>r per idrott och kalendervecka.</w:t>
      </w:r>
      <w:r>
        <w:rPr>
          <w:sz w:val="24"/>
          <w:szCs w:val="24"/>
        </w:rPr>
        <w:br/>
      </w:r>
      <w:r w:rsidRPr="00CD0313">
        <w:rPr>
          <w:sz w:val="24"/>
          <w:szCs w:val="24"/>
        </w:rPr>
        <w:t>Deltagarstöd ges även för ledare 13–25 år och för dessa gäller samma villkor som för deltagare 10–25 år.</w:t>
      </w:r>
    </w:p>
    <w:tbl>
      <w:tblPr>
        <w:tblW w:w="844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06"/>
        <w:gridCol w:w="1206"/>
        <w:gridCol w:w="1206"/>
        <w:gridCol w:w="1207"/>
        <w:gridCol w:w="1207"/>
        <w:gridCol w:w="1207"/>
        <w:gridCol w:w="1208"/>
      </w:tblGrid>
      <w:tr w:rsidR="00B55827" w:rsidRPr="00B55827" w14:paraId="396115D6" w14:textId="77777777" w:rsidTr="00B55827">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9C81F9"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31289"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Aktivitet 1</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AECE3"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Aktivitet 2</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3E6F26"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Aktivitet 3</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3ABE81"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Aktivitet 4</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AB0918"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Aktivitet 5</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88BA55"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Aktivitet 6</w:t>
            </w:r>
          </w:p>
        </w:tc>
      </w:tr>
      <w:tr w:rsidR="00B55827" w:rsidRPr="00B55827" w14:paraId="73094AF5" w14:textId="77777777" w:rsidTr="00B55827">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8F8D1B"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7–9 år</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2520E6"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7,86 kr</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6BD419"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7,86 kr</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B493EE"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5,24 kr</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9BEAEC"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905B4A"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0B13F3"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w:t>
            </w:r>
          </w:p>
        </w:tc>
      </w:tr>
      <w:tr w:rsidR="00B55827" w:rsidRPr="00B55827" w14:paraId="0FEC7287" w14:textId="77777777" w:rsidTr="00B55827">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8D989B"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10–25 år</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245909"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7,86 kr</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78893C"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7,86 kr</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3589E7"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5,24 kr</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F84B38"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2,62 kr</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6A7731"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2,62 kr</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6B5017" w14:textId="77777777" w:rsidR="00B55827" w:rsidRPr="00B55827" w:rsidRDefault="00B55827" w:rsidP="00B55827">
            <w:pPr>
              <w:spacing w:after="0" w:line="240" w:lineRule="auto"/>
              <w:rPr>
                <w:rFonts w:eastAsia="Times New Roman" w:cstheme="minorHAnsi"/>
                <w:color w:val="000000"/>
                <w:sz w:val="24"/>
                <w:szCs w:val="24"/>
                <w:lang w:eastAsia="sv-SE"/>
              </w:rPr>
            </w:pPr>
            <w:r w:rsidRPr="00B55827">
              <w:rPr>
                <w:rFonts w:eastAsia="Times New Roman" w:cstheme="minorHAnsi"/>
                <w:color w:val="000000"/>
                <w:sz w:val="24"/>
                <w:szCs w:val="24"/>
                <w:lang w:eastAsia="sv-SE"/>
              </w:rPr>
              <w:t>–</w:t>
            </w:r>
          </w:p>
        </w:tc>
      </w:tr>
    </w:tbl>
    <w:p w14:paraId="1F20E08A" w14:textId="77777777" w:rsidR="007D5EC0" w:rsidRDefault="007D5EC0" w:rsidP="005C5742">
      <w:pPr>
        <w:rPr>
          <w:sz w:val="24"/>
          <w:szCs w:val="24"/>
        </w:rPr>
      </w:pPr>
    </w:p>
    <w:p w14:paraId="7CF2554B" w14:textId="7503CBC8" w:rsidR="00134F64" w:rsidRPr="007D5EC0" w:rsidRDefault="00134F64" w:rsidP="005C5742">
      <w:pPr>
        <w:rPr>
          <w:b/>
          <w:sz w:val="24"/>
          <w:szCs w:val="24"/>
        </w:rPr>
      </w:pPr>
      <w:proofErr w:type="spellStart"/>
      <w:r>
        <w:rPr>
          <w:sz w:val="24"/>
          <w:szCs w:val="24"/>
        </w:rPr>
        <w:t>SportAdmin</w:t>
      </w:r>
      <w:proofErr w:type="spellEnd"/>
      <w:r>
        <w:rPr>
          <w:sz w:val="24"/>
          <w:szCs w:val="24"/>
        </w:rPr>
        <w:t xml:space="preserve"> exporterar närvaro till </w:t>
      </w:r>
      <w:proofErr w:type="spellStart"/>
      <w:r>
        <w:rPr>
          <w:sz w:val="24"/>
          <w:szCs w:val="24"/>
        </w:rPr>
        <w:t>Idrottonline</w:t>
      </w:r>
      <w:proofErr w:type="spellEnd"/>
      <w:r w:rsidR="007D5EC0">
        <w:rPr>
          <w:sz w:val="24"/>
          <w:szCs w:val="24"/>
        </w:rPr>
        <w:t xml:space="preserve"> per automatik. </w:t>
      </w:r>
      <w:r w:rsidR="007D5EC0">
        <w:rPr>
          <w:sz w:val="24"/>
          <w:szCs w:val="24"/>
        </w:rPr>
        <w:br/>
      </w:r>
      <w:r w:rsidRPr="007D5EC0">
        <w:rPr>
          <w:b/>
          <w:sz w:val="24"/>
          <w:szCs w:val="24"/>
        </w:rPr>
        <w:t xml:space="preserve">Ansökan till RF görs i </w:t>
      </w:r>
      <w:proofErr w:type="spellStart"/>
      <w:r w:rsidRPr="007D5EC0">
        <w:rPr>
          <w:b/>
          <w:sz w:val="24"/>
          <w:szCs w:val="24"/>
        </w:rPr>
        <w:t>Idrottonline</w:t>
      </w:r>
      <w:proofErr w:type="spellEnd"/>
    </w:p>
    <w:p w14:paraId="77BF1D8C" w14:textId="6868BB46" w:rsidR="00B55827" w:rsidRDefault="00134F64" w:rsidP="005C5742">
      <w:pPr>
        <w:rPr>
          <w:b/>
          <w:sz w:val="24"/>
          <w:szCs w:val="24"/>
        </w:rPr>
      </w:pPr>
      <w:r w:rsidRPr="007D5EC0">
        <w:rPr>
          <w:b/>
          <w:bCs/>
          <w:sz w:val="24"/>
          <w:szCs w:val="24"/>
        </w:rPr>
        <w:t>Kungsbacka Kommun</w:t>
      </w:r>
      <w:r>
        <w:rPr>
          <w:sz w:val="24"/>
          <w:szCs w:val="24"/>
        </w:rPr>
        <w:br/>
        <w:t>K</w:t>
      </w:r>
      <w:r w:rsidR="007D5EC0">
        <w:rPr>
          <w:sz w:val="24"/>
          <w:szCs w:val="24"/>
        </w:rPr>
        <w:t xml:space="preserve">ungsbacka </w:t>
      </w:r>
      <w:r>
        <w:rPr>
          <w:sz w:val="24"/>
          <w:szCs w:val="24"/>
        </w:rPr>
        <w:t xml:space="preserve">Kommun har beslutat följa RF:s nya regler men ålder för kommunalt LOK-stöd är fortfarande </w:t>
      </w:r>
      <w:proofErr w:type="gramStart"/>
      <w:r>
        <w:rPr>
          <w:sz w:val="24"/>
          <w:szCs w:val="24"/>
        </w:rPr>
        <w:t>7-20</w:t>
      </w:r>
      <w:proofErr w:type="gramEnd"/>
      <w:r>
        <w:rPr>
          <w:sz w:val="24"/>
          <w:szCs w:val="24"/>
        </w:rPr>
        <w:t xml:space="preserve"> år.</w:t>
      </w:r>
      <w:r w:rsidR="007D5EC0">
        <w:rPr>
          <w:sz w:val="24"/>
          <w:szCs w:val="24"/>
        </w:rPr>
        <w:t xml:space="preserve"> </w:t>
      </w:r>
      <w:r>
        <w:rPr>
          <w:sz w:val="24"/>
          <w:szCs w:val="24"/>
        </w:rPr>
        <w:br/>
      </w:r>
      <w:proofErr w:type="spellStart"/>
      <w:r>
        <w:rPr>
          <w:sz w:val="24"/>
          <w:szCs w:val="24"/>
        </w:rPr>
        <w:t>SportAdmin</w:t>
      </w:r>
      <w:proofErr w:type="spellEnd"/>
      <w:r>
        <w:rPr>
          <w:sz w:val="24"/>
          <w:szCs w:val="24"/>
        </w:rPr>
        <w:t xml:space="preserve"> exporterar närvaro till APN</w:t>
      </w:r>
      <w:r w:rsidR="002019FE">
        <w:rPr>
          <w:sz w:val="24"/>
          <w:szCs w:val="24"/>
        </w:rPr>
        <w:t xml:space="preserve"> per </w:t>
      </w:r>
      <w:proofErr w:type="spellStart"/>
      <w:r w:rsidR="002019FE">
        <w:rPr>
          <w:sz w:val="24"/>
          <w:szCs w:val="24"/>
        </w:rPr>
        <w:t>atuomatik</w:t>
      </w:r>
      <w:proofErr w:type="spellEnd"/>
      <w:r w:rsidR="002019FE">
        <w:rPr>
          <w:sz w:val="24"/>
          <w:szCs w:val="24"/>
        </w:rPr>
        <w:t xml:space="preserve">. </w:t>
      </w:r>
      <w:r>
        <w:rPr>
          <w:sz w:val="24"/>
          <w:szCs w:val="24"/>
        </w:rPr>
        <w:br/>
      </w:r>
      <w:r w:rsidRPr="00134F64">
        <w:rPr>
          <w:b/>
          <w:sz w:val="24"/>
          <w:szCs w:val="24"/>
        </w:rPr>
        <w:t>Ansökan till kommunen görs i APN (Aktivitetskort på nätet)</w:t>
      </w:r>
    </w:p>
    <w:p w14:paraId="79DD7513" w14:textId="54EA11DE" w:rsidR="00E02520" w:rsidRPr="002019FE" w:rsidRDefault="00134F64" w:rsidP="002019FE">
      <w:pPr>
        <w:rPr>
          <w:sz w:val="24"/>
          <w:szCs w:val="24"/>
        </w:rPr>
      </w:pPr>
      <w:r w:rsidRPr="002019FE">
        <w:rPr>
          <w:sz w:val="24"/>
          <w:szCs w:val="24"/>
        </w:rPr>
        <w:t>Kommunen ger även följande bidrag till barn och ungdomsföreningar</w:t>
      </w:r>
      <w:r w:rsidR="002019FE" w:rsidRPr="002019FE">
        <w:rPr>
          <w:sz w:val="24"/>
          <w:szCs w:val="24"/>
        </w:rPr>
        <w:t>.</w:t>
      </w:r>
      <w:r w:rsidR="002019FE">
        <w:rPr>
          <w:sz w:val="24"/>
          <w:szCs w:val="24"/>
        </w:rPr>
        <w:br/>
      </w:r>
      <w:r w:rsidRPr="002019FE">
        <w:rPr>
          <w:sz w:val="24"/>
          <w:szCs w:val="24"/>
        </w:rPr>
        <w:br/>
      </w:r>
      <w:r w:rsidR="002019FE">
        <w:rPr>
          <w:sz w:val="24"/>
          <w:szCs w:val="24"/>
        </w:rPr>
        <w:t xml:space="preserve">- </w:t>
      </w:r>
      <w:r w:rsidRPr="002019FE">
        <w:rPr>
          <w:sz w:val="24"/>
          <w:szCs w:val="24"/>
        </w:rPr>
        <w:t>Utbildnings och utvecklingsbidrag ges med 200 kr/aktiv medlem</w:t>
      </w:r>
      <w:r w:rsidR="002019FE">
        <w:rPr>
          <w:sz w:val="24"/>
          <w:szCs w:val="24"/>
        </w:rPr>
        <w:br/>
        <w:t xml:space="preserve">- </w:t>
      </w:r>
      <w:r w:rsidRPr="002019FE">
        <w:rPr>
          <w:sz w:val="24"/>
          <w:szCs w:val="24"/>
        </w:rPr>
        <w:t>Förening som har drogpolicy rår 10 kr/aktiv medlem</w:t>
      </w:r>
      <w:r w:rsidR="002019FE">
        <w:rPr>
          <w:sz w:val="24"/>
          <w:szCs w:val="24"/>
        </w:rPr>
        <w:br/>
        <w:t xml:space="preserve">- </w:t>
      </w:r>
      <w:r w:rsidRPr="002019FE">
        <w:rPr>
          <w:sz w:val="24"/>
          <w:szCs w:val="24"/>
        </w:rPr>
        <w:t>Hälsocertifierad förening får 50 kr/aktiv medlem.</w:t>
      </w:r>
      <w:r w:rsidR="0071760F" w:rsidRPr="002019FE">
        <w:rPr>
          <w:sz w:val="24"/>
          <w:szCs w:val="24"/>
        </w:rPr>
        <w:br/>
      </w:r>
    </w:p>
    <w:p w14:paraId="3FE1456D" w14:textId="77777777" w:rsidR="0071760F" w:rsidRDefault="0071760F" w:rsidP="00180352">
      <w:pPr>
        <w:rPr>
          <w:sz w:val="24"/>
          <w:szCs w:val="24"/>
        </w:rPr>
      </w:pPr>
      <w:r w:rsidRPr="0071760F">
        <w:rPr>
          <w:b/>
          <w:sz w:val="24"/>
          <w:szCs w:val="24"/>
        </w:rPr>
        <w:t>Via SISU och SVBF</w:t>
      </w:r>
      <w:r>
        <w:rPr>
          <w:sz w:val="24"/>
          <w:szCs w:val="24"/>
        </w:rPr>
        <w:t xml:space="preserve"> kommer ibland sökbara ”Idrottslyfts”-pengar eller liknande satsningar.</w:t>
      </w:r>
      <w:r>
        <w:rPr>
          <w:sz w:val="24"/>
          <w:szCs w:val="24"/>
        </w:rPr>
        <w:br/>
        <w:t xml:space="preserve">Dessa söks i </w:t>
      </w:r>
      <w:proofErr w:type="spellStart"/>
      <w:r>
        <w:rPr>
          <w:sz w:val="24"/>
          <w:szCs w:val="24"/>
        </w:rPr>
        <w:t>Idrottonline</w:t>
      </w:r>
      <w:proofErr w:type="spellEnd"/>
      <w:r>
        <w:rPr>
          <w:sz w:val="24"/>
          <w:szCs w:val="24"/>
        </w:rPr>
        <w:t xml:space="preserve"> och återrapporteras där också </w:t>
      </w:r>
    </w:p>
    <w:p w14:paraId="40313340" w14:textId="32BC55C1" w:rsidR="0071760F" w:rsidRDefault="0071760F" w:rsidP="00180352">
      <w:pPr>
        <w:rPr>
          <w:sz w:val="24"/>
          <w:szCs w:val="24"/>
        </w:rPr>
      </w:pPr>
    </w:p>
    <w:p w14:paraId="7E329A5C" w14:textId="77777777" w:rsidR="002019FE" w:rsidRDefault="002019FE" w:rsidP="00180352">
      <w:pPr>
        <w:rPr>
          <w:sz w:val="24"/>
          <w:szCs w:val="24"/>
        </w:rPr>
      </w:pPr>
    </w:p>
    <w:p w14:paraId="3A87F11F" w14:textId="77777777" w:rsidR="00180352" w:rsidRPr="00E02520" w:rsidRDefault="00E02520" w:rsidP="00180352">
      <w:pPr>
        <w:rPr>
          <w:b/>
          <w:sz w:val="28"/>
          <w:szCs w:val="28"/>
        </w:rPr>
      </w:pPr>
      <w:r w:rsidRPr="00E02520">
        <w:rPr>
          <w:b/>
          <w:sz w:val="28"/>
          <w:szCs w:val="28"/>
        </w:rPr>
        <w:lastRenderedPageBreak/>
        <w:t>Våra system</w:t>
      </w:r>
      <w:r>
        <w:rPr>
          <w:b/>
          <w:sz w:val="28"/>
          <w:szCs w:val="28"/>
        </w:rPr>
        <w:t>:</w:t>
      </w:r>
      <w:r>
        <w:rPr>
          <w:b/>
          <w:sz w:val="28"/>
          <w:szCs w:val="28"/>
        </w:rPr>
        <w:br/>
      </w:r>
      <w:proofErr w:type="spellStart"/>
      <w:r w:rsidR="00180352" w:rsidRPr="00E94958">
        <w:rPr>
          <w:b/>
          <w:sz w:val="24"/>
          <w:szCs w:val="24"/>
          <w:u w:val="single"/>
        </w:rPr>
        <w:t>Idrottonline</w:t>
      </w:r>
      <w:proofErr w:type="spellEnd"/>
      <w:r w:rsidR="00180352" w:rsidRPr="00E94958">
        <w:rPr>
          <w:sz w:val="24"/>
          <w:szCs w:val="24"/>
        </w:rPr>
        <w:t xml:space="preserve"> är RF:s system för föreningar och medlemskap</w:t>
      </w:r>
      <w:r w:rsidR="00180352" w:rsidRPr="00E94958">
        <w:rPr>
          <w:sz w:val="24"/>
          <w:szCs w:val="24"/>
        </w:rPr>
        <w:br/>
        <w:t xml:space="preserve">Här söks </w:t>
      </w:r>
      <w:r w:rsidR="00180352" w:rsidRPr="00E94958">
        <w:rPr>
          <w:sz w:val="24"/>
          <w:szCs w:val="24"/>
          <w:u w:val="single"/>
        </w:rPr>
        <w:t>statligt LOK-stöd</w:t>
      </w:r>
      <w:r w:rsidR="00180352" w:rsidRPr="00E94958">
        <w:rPr>
          <w:sz w:val="24"/>
          <w:szCs w:val="24"/>
        </w:rPr>
        <w:t xml:space="preserve"> och rapporteras utbildningar mm som kan generera stöd</w:t>
      </w:r>
      <w:r w:rsidR="00180352" w:rsidRPr="00E94958">
        <w:rPr>
          <w:sz w:val="24"/>
          <w:szCs w:val="24"/>
        </w:rPr>
        <w:br/>
        <w:t>Här ligger även medlemsuppgifter så detta är ”källan” om man behöver ändra uppgifter.</w:t>
      </w:r>
      <w:r w:rsidR="00180352" w:rsidRPr="00E94958">
        <w:rPr>
          <w:sz w:val="24"/>
          <w:szCs w:val="24"/>
        </w:rPr>
        <w:br/>
      </w:r>
      <w:proofErr w:type="spellStart"/>
      <w:r w:rsidR="00180352" w:rsidRPr="00E94958">
        <w:rPr>
          <w:sz w:val="24"/>
          <w:szCs w:val="24"/>
        </w:rPr>
        <w:t>Idrottonline</w:t>
      </w:r>
      <w:proofErr w:type="spellEnd"/>
      <w:r w:rsidR="00180352" w:rsidRPr="00E94958">
        <w:rPr>
          <w:sz w:val="24"/>
          <w:szCs w:val="24"/>
        </w:rPr>
        <w:t xml:space="preserve"> exporterar vidare uppgifter om medlemmar till </w:t>
      </w:r>
      <w:proofErr w:type="spellStart"/>
      <w:r w:rsidR="00180352" w:rsidRPr="00E94958">
        <w:rPr>
          <w:sz w:val="24"/>
          <w:szCs w:val="24"/>
        </w:rPr>
        <w:t>Profixio</w:t>
      </w:r>
      <w:proofErr w:type="spellEnd"/>
      <w:r w:rsidR="00180352" w:rsidRPr="00E94958">
        <w:rPr>
          <w:sz w:val="24"/>
          <w:szCs w:val="24"/>
        </w:rPr>
        <w:t>, det system som Svenska Volleybollförbundet (SVBF) använder för licenser, seriespel och turneringar</w:t>
      </w:r>
    </w:p>
    <w:p w14:paraId="0C3A080F" w14:textId="77777777" w:rsidR="00180352" w:rsidRPr="00E94958" w:rsidRDefault="00180352" w:rsidP="00180352">
      <w:pPr>
        <w:rPr>
          <w:sz w:val="24"/>
          <w:szCs w:val="24"/>
        </w:rPr>
      </w:pPr>
      <w:r w:rsidRPr="00E94958">
        <w:rPr>
          <w:b/>
          <w:sz w:val="24"/>
          <w:szCs w:val="24"/>
          <w:u w:val="single"/>
        </w:rPr>
        <w:t xml:space="preserve">APN </w:t>
      </w:r>
      <w:r w:rsidRPr="00E94958">
        <w:rPr>
          <w:sz w:val="24"/>
          <w:szCs w:val="24"/>
        </w:rPr>
        <w:t>(aktivitetskort på nätet) är Kungsbacka Kommuns system för LOK stöd, detta system börjar vara föråldrat, ett ”hemmabygge” från Umeå Kommun.</w:t>
      </w:r>
      <w:r w:rsidRPr="00E94958">
        <w:rPr>
          <w:sz w:val="24"/>
          <w:szCs w:val="24"/>
        </w:rPr>
        <w:br/>
        <w:t xml:space="preserve">Många funktioner har flyttats till andra modernare system sista åren. </w:t>
      </w:r>
      <w:r w:rsidRPr="00E94958">
        <w:rPr>
          <w:sz w:val="24"/>
          <w:szCs w:val="24"/>
        </w:rPr>
        <w:br/>
        <w:t>ex. fri-</w:t>
      </w:r>
      <w:proofErr w:type="spellStart"/>
      <w:r w:rsidRPr="00E94958">
        <w:rPr>
          <w:sz w:val="24"/>
          <w:szCs w:val="24"/>
        </w:rPr>
        <w:t>webforening</w:t>
      </w:r>
      <w:proofErr w:type="spellEnd"/>
      <w:r w:rsidRPr="00E94958">
        <w:rPr>
          <w:sz w:val="24"/>
          <w:szCs w:val="24"/>
        </w:rPr>
        <w:t xml:space="preserve"> </w:t>
      </w:r>
      <w:r w:rsidRPr="00E94958">
        <w:rPr>
          <w:sz w:val="24"/>
          <w:szCs w:val="24"/>
        </w:rPr>
        <w:br/>
        <w:t xml:space="preserve">Här söks </w:t>
      </w:r>
      <w:r w:rsidRPr="00E94958">
        <w:rPr>
          <w:sz w:val="24"/>
          <w:szCs w:val="24"/>
          <w:u w:val="single"/>
        </w:rPr>
        <w:t>kommunalt LOK stöd</w:t>
      </w:r>
    </w:p>
    <w:p w14:paraId="2953DA1A" w14:textId="77777777" w:rsidR="00180352" w:rsidRPr="00E94958" w:rsidRDefault="00180352" w:rsidP="00180352">
      <w:pPr>
        <w:rPr>
          <w:sz w:val="24"/>
          <w:szCs w:val="24"/>
        </w:rPr>
      </w:pPr>
      <w:proofErr w:type="spellStart"/>
      <w:r w:rsidRPr="00E94958">
        <w:rPr>
          <w:b/>
          <w:sz w:val="24"/>
          <w:szCs w:val="24"/>
        </w:rPr>
        <w:t>SportAdmin</w:t>
      </w:r>
      <w:proofErr w:type="spellEnd"/>
      <w:r w:rsidRPr="00E94958">
        <w:rPr>
          <w:b/>
          <w:sz w:val="24"/>
          <w:szCs w:val="24"/>
        </w:rPr>
        <w:t xml:space="preserve">, </w:t>
      </w:r>
      <w:r w:rsidRPr="00E94958">
        <w:rPr>
          <w:sz w:val="24"/>
          <w:szCs w:val="24"/>
        </w:rPr>
        <w:t>vårt system för hantering av medlemmar, kallelser, fakturor mm</w:t>
      </w:r>
      <w:r w:rsidRPr="00E94958">
        <w:rPr>
          <w:sz w:val="24"/>
          <w:szCs w:val="24"/>
        </w:rPr>
        <w:br/>
      </w:r>
      <w:proofErr w:type="spellStart"/>
      <w:r w:rsidRPr="00E94958">
        <w:rPr>
          <w:sz w:val="24"/>
          <w:szCs w:val="24"/>
        </w:rPr>
        <w:t>SportAdmin</w:t>
      </w:r>
      <w:proofErr w:type="spellEnd"/>
      <w:r w:rsidRPr="00E94958">
        <w:rPr>
          <w:sz w:val="24"/>
          <w:szCs w:val="24"/>
        </w:rPr>
        <w:t xml:space="preserve"> exporterar uppgifter till APN och </w:t>
      </w:r>
      <w:proofErr w:type="spellStart"/>
      <w:r w:rsidRPr="00E94958">
        <w:rPr>
          <w:sz w:val="24"/>
          <w:szCs w:val="24"/>
        </w:rPr>
        <w:t>Idrottonline</w:t>
      </w:r>
      <w:proofErr w:type="spellEnd"/>
      <w:r w:rsidRPr="00E94958">
        <w:rPr>
          <w:sz w:val="24"/>
          <w:szCs w:val="24"/>
        </w:rPr>
        <w:t xml:space="preserve"> som underlag för LOK. </w:t>
      </w:r>
      <w:r w:rsidRPr="00E94958">
        <w:rPr>
          <w:sz w:val="24"/>
          <w:szCs w:val="24"/>
        </w:rPr>
        <w:br/>
        <w:t xml:space="preserve">När vi tar bort medlemmar sker det INTE i </w:t>
      </w:r>
      <w:proofErr w:type="spellStart"/>
      <w:r w:rsidRPr="00E94958">
        <w:rPr>
          <w:sz w:val="24"/>
          <w:szCs w:val="24"/>
        </w:rPr>
        <w:t>Idrottonline</w:t>
      </w:r>
      <w:proofErr w:type="spellEnd"/>
      <w:r w:rsidRPr="00E94958">
        <w:rPr>
          <w:sz w:val="24"/>
          <w:szCs w:val="24"/>
        </w:rPr>
        <w:t>, det får vi göra manuellt eller be SISU om hjälp med.</w:t>
      </w:r>
    </w:p>
    <w:p w14:paraId="10E2E932" w14:textId="77777777" w:rsidR="00134F64" w:rsidRPr="00134F64" w:rsidRDefault="00180352" w:rsidP="00180352">
      <w:pPr>
        <w:rPr>
          <w:sz w:val="24"/>
          <w:szCs w:val="24"/>
        </w:rPr>
      </w:pPr>
      <w:proofErr w:type="spellStart"/>
      <w:r w:rsidRPr="00E94958">
        <w:rPr>
          <w:b/>
          <w:sz w:val="24"/>
          <w:szCs w:val="24"/>
        </w:rPr>
        <w:t>Profixio</w:t>
      </w:r>
      <w:proofErr w:type="spellEnd"/>
      <w:r w:rsidRPr="00E94958">
        <w:rPr>
          <w:b/>
          <w:sz w:val="24"/>
          <w:szCs w:val="24"/>
        </w:rPr>
        <w:t xml:space="preserve"> </w:t>
      </w:r>
      <w:r w:rsidRPr="00E94958">
        <w:rPr>
          <w:sz w:val="24"/>
          <w:szCs w:val="24"/>
        </w:rPr>
        <w:t>SVBF:s system för licenser, spelklarlistor, spelarövergångar, seriespel, turneringar, fakturor mm</w:t>
      </w:r>
    </w:p>
    <w:p w14:paraId="6C18DD28" w14:textId="77777777" w:rsidR="00134F64" w:rsidRDefault="00134F64" w:rsidP="005C5742">
      <w:pPr>
        <w:rPr>
          <w:sz w:val="24"/>
          <w:szCs w:val="24"/>
        </w:rPr>
      </w:pPr>
    </w:p>
    <w:p w14:paraId="10E93800" w14:textId="77777777" w:rsidR="00C40A85" w:rsidRDefault="00E02520" w:rsidP="005C5742">
      <w:pPr>
        <w:rPr>
          <w:sz w:val="24"/>
          <w:szCs w:val="24"/>
        </w:rPr>
      </w:pPr>
      <w:r w:rsidRPr="00E02520">
        <w:rPr>
          <w:b/>
          <w:sz w:val="28"/>
          <w:szCs w:val="28"/>
        </w:rPr>
        <w:t>Övriga sökbara bidrag</w:t>
      </w:r>
      <w:r>
        <w:rPr>
          <w:b/>
          <w:sz w:val="28"/>
          <w:szCs w:val="28"/>
        </w:rPr>
        <w:br/>
      </w:r>
      <w:r w:rsidRPr="00E02520">
        <w:rPr>
          <w:b/>
          <w:sz w:val="24"/>
          <w:szCs w:val="24"/>
        </w:rPr>
        <w:t>Erikshjälpen</w:t>
      </w:r>
      <w:r>
        <w:rPr>
          <w:sz w:val="24"/>
          <w:szCs w:val="24"/>
        </w:rPr>
        <w:t xml:space="preserve"> hade tidigare något som kallades Kungsbackafonden. Där kunde man söka bidrag för att få med alla barn och ungdomar. Vi fick under några år bidrag för verksamhet som var inkluderande, ex ensamkommande flyktingar. Vi hade också en träningsgrupp för barn med psykiska diagnoser. </w:t>
      </w:r>
      <w:r>
        <w:rPr>
          <w:sz w:val="24"/>
          <w:szCs w:val="24"/>
        </w:rPr>
        <w:br/>
        <w:t>Då fick man ansöka med en projektplan och senare redovisa hur pengarna använts.</w:t>
      </w:r>
      <w:r>
        <w:rPr>
          <w:sz w:val="24"/>
          <w:szCs w:val="24"/>
        </w:rPr>
        <w:br/>
        <w:t>De delar inte ut några bidrag längre, upphörde 2019.</w:t>
      </w:r>
      <w:r>
        <w:rPr>
          <w:sz w:val="24"/>
          <w:szCs w:val="24"/>
        </w:rPr>
        <w:br/>
        <w:t xml:space="preserve">Troligtvis </w:t>
      </w:r>
      <w:proofErr w:type="spellStart"/>
      <w:r>
        <w:rPr>
          <w:sz w:val="24"/>
          <w:szCs w:val="24"/>
        </w:rPr>
        <w:t>pga</w:t>
      </w:r>
      <w:proofErr w:type="spellEnd"/>
      <w:r>
        <w:rPr>
          <w:sz w:val="24"/>
          <w:szCs w:val="24"/>
        </w:rPr>
        <w:t xml:space="preserve"> av att de inte längre haft så stort överskott i sin secondhand-butik (pandemi).</w:t>
      </w:r>
      <w:r>
        <w:rPr>
          <w:sz w:val="24"/>
          <w:szCs w:val="24"/>
        </w:rPr>
        <w:br/>
      </w:r>
      <w:r>
        <w:rPr>
          <w:sz w:val="24"/>
          <w:szCs w:val="24"/>
        </w:rPr>
        <w:br/>
      </w:r>
      <w:r w:rsidRPr="00E02520">
        <w:rPr>
          <w:b/>
          <w:sz w:val="24"/>
          <w:szCs w:val="24"/>
        </w:rPr>
        <w:t>Göteborgs barnhus</w:t>
      </w:r>
      <w:r>
        <w:rPr>
          <w:b/>
          <w:sz w:val="24"/>
          <w:szCs w:val="24"/>
        </w:rPr>
        <w:br/>
      </w:r>
      <w:r w:rsidRPr="00E02520">
        <w:rPr>
          <w:sz w:val="24"/>
          <w:szCs w:val="24"/>
        </w:rPr>
        <w:t>Här kan man söka</w:t>
      </w:r>
      <w:r>
        <w:rPr>
          <w:sz w:val="24"/>
          <w:szCs w:val="24"/>
        </w:rPr>
        <w:t xml:space="preserve"> pengar för ungdomsverksamhet </w:t>
      </w:r>
      <w:proofErr w:type="gramStart"/>
      <w:r>
        <w:rPr>
          <w:sz w:val="24"/>
          <w:szCs w:val="24"/>
        </w:rPr>
        <w:t>( upp</w:t>
      </w:r>
      <w:proofErr w:type="gramEnd"/>
      <w:r>
        <w:rPr>
          <w:sz w:val="24"/>
          <w:szCs w:val="24"/>
        </w:rPr>
        <w:t xml:space="preserve"> till 18 år). </w:t>
      </w:r>
      <w:r>
        <w:rPr>
          <w:sz w:val="24"/>
          <w:szCs w:val="24"/>
        </w:rPr>
        <w:br/>
        <w:t>Ansökningsdatum är 15 mars och 15 september. Ansökan görs via deras Hemsida.</w:t>
      </w:r>
      <w:r>
        <w:rPr>
          <w:sz w:val="24"/>
          <w:szCs w:val="24"/>
        </w:rPr>
        <w:br/>
      </w:r>
      <w:r w:rsidR="00C40A85">
        <w:rPr>
          <w:sz w:val="24"/>
          <w:szCs w:val="24"/>
        </w:rPr>
        <w:t xml:space="preserve">2018 fick vi </w:t>
      </w:r>
      <w:proofErr w:type="gramStart"/>
      <w:r w:rsidR="00C40A85">
        <w:rPr>
          <w:sz w:val="24"/>
          <w:szCs w:val="24"/>
        </w:rPr>
        <w:t>45.000</w:t>
      </w:r>
      <w:proofErr w:type="gramEnd"/>
      <w:r w:rsidR="00C40A85">
        <w:rPr>
          <w:sz w:val="24"/>
          <w:szCs w:val="24"/>
        </w:rPr>
        <w:t xml:space="preserve"> till bollar, beachnät</w:t>
      </w:r>
      <w:r w:rsidR="00C40A85">
        <w:rPr>
          <w:sz w:val="24"/>
          <w:szCs w:val="24"/>
        </w:rPr>
        <w:br/>
        <w:t>2019 fick vi 30.000 till matchkläder för ungdomslagen</w:t>
      </w:r>
      <w:r w:rsidR="00C40A85">
        <w:rPr>
          <w:sz w:val="24"/>
          <w:szCs w:val="24"/>
        </w:rPr>
        <w:br/>
        <w:t>2020 sökte vi medel för dator, skrivare mm till turneringar och fick avslag</w:t>
      </w:r>
      <w:r w:rsidR="00C40A85">
        <w:rPr>
          <w:sz w:val="24"/>
          <w:szCs w:val="24"/>
        </w:rPr>
        <w:br/>
        <w:t>2021 fick vi 30.000 till bollar, nät och matchtröjor för vårt seriespel.</w:t>
      </w:r>
      <w:r w:rsidR="00C40A85">
        <w:rPr>
          <w:sz w:val="24"/>
          <w:szCs w:val="24"/>
        </w:rPr>
        <w:br/>
        <w:t>De kräver ingen redovisning men om man blir anmodad ska kvitton kunna uppvisas.</w:t>
      </w:r>
    </w:p>
    <w:p w14:paraId="5E162433" w14:textId="77777777" w:rsidR="0071760F" w:rsidRPr="00E02520" w:rsidRDefault="0071760F" w:rsidP="005C5742">
      <w:pPr>
        <w:rPr>
          <w:sz w:val="24"/>
          <w:szCs w:val="24"/>
        </w:rPr>
      </w:pPr>
      <w:r w:rsidRPr="0071760F">
        <w:rPr>
          <w:b/>
          <w:sz w:val="24"/>
          <w:szCs w:val="24"/>
        </w:rPr>
        <w:t>Arvsfonden och liknande fonder</w:t>
      </w:r>
      <w:r>
        <w:rPr>
          <w:sz w:val="24"/>
          <w:szCs w:val="24"/>
        </w:rPr>
        <w:br/>
        <w:t>Här krävs projektplaner, genomförande och redovisning och kräver en organisation som kan hantera hela processen.</w:t>
      </w:r>
    </w:p>
    <w:sectPr w:rsidR="0071760F" w:rsidRPr="00E02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FD4"/>
    <w:multiLevelType w:val="hybridMultilevel"/>
    <w:tmpl w:val="8C7880BA"/>
    <w:lvl w:ilvl="0" w:tplc="8EAAA956">
      <w:numFmt w:val="bullet"/>
      <w:lvlText w:val="-"/>
      <w:lvlJc w:val="left"/>
      <w:pPr>
        <w:ind w:left="1664" w:hanging="360"/>
      </w:pPr>
      <w:rPr>
        <w:rFonts w:ascii="Calibri" w:eastAsiaTheme="minorHAnsi" w:hAnsi="Calibri" w:cs="Calibr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15:restartNumberingAfterBreak="0">
    <w:nsid w:val="29CD5518"/>
    <w:multiLevelType w:val="hybridMultilevel"/>
    <w:tmpl w:val="5F78EB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0DF1A96"/>
    <w:multiLevelType w:val="hybridMultilevel"/>
    <w:tmpl w:val="02BC2FD0"/>
    <w:lvl w:ilvl="0" w:tplc="8EAAA956">
      <w:numFmt w:val="bullet"/>
      <w:lvlText w:val="-"/>
      <w:lvlJc w:val="left"/>
      <w:pPr>
        <w:ind w:left="1664" w:hanging="360"/>
      </w:pPr>
      <w:rPr>
        <w:rFonts w:ascii="Calibri" w:eastAsiaTheme="minorHAnsi" w:hAnsi="Calibri" w:cs="Calibri"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num w:numId="1" w16cid:durableId="1391616421">
    <w:abstractNumId w:val="1"/>
  </w:num>
  <w:num w:numId="2" w16cid:durableId="2035156406">
    <w:abstractNumId w:val="0"/>
  </w:num>
  <w:num w:numId="3" w16cid:durableId="426535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3A"/>
    <w:rsid w:val="00134F64"/>
    <w:rsid w:val="00180352"/>
    <w:rsid w:val="002019FE"/>
    <w:rsid w:val="003C1C55"/>
    <w:rsid w:val="005C5742"/>
    <w:rsid w:val="006A684E"/>
    <w:rsid w:val="0071760F"/>
    <w:rsid w:val="00746D3A"/>
    <w:rsid w:val="007C159B"/>
    <w:rsid w:val="007D5EC0"/>
    <w:rsid w:val="009D498A"/>
    <w:rsid w:val="00B55827"/>
    <w:rsid w:val="00C40A85"/>
    <w:rsid w:val="00CD0313"/>
    <w:rsid w:val="00E02520"/>
    <w:rsid w:val="00F60E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2196"/>
  <w15:chartTrackingRefBased/>
  <w15:docId w15:val="{0708D11D-4FF9-45A3-9B5E-45CDD1CE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2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7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628</Words>
  <Characters>3334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Bittan Lundström</dc:creator>
  <cp:keywords/>
  <dc:description/>
  <cp:lastModifiedBy>Christina Jannesson</cp:lastModifiedBy>
  <cp:revision>3</cp:revision>
  <dcterms:created xsi:type="dcterms:W3CDTF">2022-04-10T13:07:00Z</dcterms:created>
  <dcterms:modified xsi:type="dcterms:W3CDTF">2022-04-10T13:17:00Z</dcterms:modified>
</cp:coreProperties>
</file>